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0A5" w:rsidRPr="009556D7" w:rsidRDefault="009556D7" w:rsidP="009556D7">
      <w:pPr>
        <w:jc w:val="center"/>
        <w:rPr>
          <w:rFonts w:asciiTheme="minorEastAsia" w:hAnsiTheme="minorEastAsia" w:hint="eastAsia"/>
          <w:b/>
          <w:sz w:val="30"/>
          <w:szCs w:val="30"/>
        </w:rPr>
      </w:pPr>
      <w:r w:rsidRPr="009556D7">
        <w:rPr>
          <w:rFonts w:asciiTheme="minorEastAsia" w:hAnsiTheme="minorEastAsia" w:hint="eastAsia"/>
          <w:b/>
          <w:sz w:val="30"/>
          <w:szCs w:val="30"/>
        </w:rPr>
        <w:t>关于组织申报杭州市科协2022年科普项目（第二批）的通知</w:t>
      </w:r>
    </w:p>
    <w:p w:rsidR="009556D7" w:rsidRPr="009556D7" w:rsidRDefault="009556D7" w:rsidP="009556D7">
      <w:pPr>
        <w:pStyle w:val="Default"/>
        <w:spacing w:line="400" w:lineRule="exact"/>
        <w:jc w:val="both"/>
        <w:rPr>
          <w:rFonts w:asciiTheme="minorEastAsia" w:eastAsiaTheme="minorEastAsia" w:hAnsiTheme="minorEastAsia" w:hint="eastAsia"/>
          <w:color w:val="auto"/>
          <w:sz w:val="21"/>
          <w:szCs w:val="21"/>
        </w:rPr>
      </w:pPr>
      <w:bookmarkStart w:id="0" w:name="_GoBack"/>
      <w:r w:rsidRPr="009556D7">
        <w:rPr>
          <w:rFonts w:asciiTheme="minorEastAsia" w:eastAsiaTheme="minorEastAsia" w:hAnsiTheme="minorEastAsia" w:hint="eastAsia"/>
          <w:color w:val="auto"/>
          <w:sz w:val="21"/>
          <w:szCs w:val="21"/>
        </w:rPr>
        <w:t>各部门、系（部）：</w:t>
      </w:r>
    </w:p>
    <w:p w:rsidR="009556D7" w:rsidRPr="009556D7" w:rsidRDefault="009556D7" w:rsidP="0007465F">
      <w:pPr>
        <w:pStyle w:val="a5"/>
        <w:shd w:val="clear" w:color="auto" w:fill="FFFFFF"/>
        <w:spacing w:before="0" w:beforeAutospacing="0" w:after="0" w:afterAutospacing="0" w:line="400" w:lineRule="exact"/>
        <w:ind w:firstLineChars="200" w:firstLine="420"/>
        <w:rPr>
          <w:rFonts w:asciiTheme="minorEastAsia" w:eastAsiaTheme="minorEastAsia" w:hAnsiTheme="minorEastAsia" w:hint="eastAsia"/>
          <w:sz w:val="21"/>
          <w:szCs w:val="21"/>
        </w:rPr>
      </w:pPr>
      <w:r w:rsidRPr="009556D7">
        <w:rPr>
          <w:rFonts w:asciiTheme="minorEastAsia" w:eastAsiaTheme="minorEastAsia" w:hAnsiTheme="minorEastAsia" w:hint="eastAsia"/>
          <w:sz w:val="21"/>
          <w:szCs w:val="21"/>
        </w:rPr>
        <w:t>杭州市科协2022年科普项目（第二批）申报工作即日起启动。现将有关事宜通知如下：</w:t>
      </w:r>
    </w:p>
    <w:p w:rsidR="009556D7" w:rsidRPr="009556D7" w:rsidRDefault="009556D7" w:rsidP="0007465F">
      <w:pPr>
        <w:pStyle w:val="a5"/>
        <w:shd w:val="clear" w:color="auto" w:fill="FFFFFF"/>
        <w:spacing w:before="0" w:beforeAutospacing="0" w:after="0" w:afterAutospacing="0" w:line="400" w:lineRule="exact"/>
        <w:ind w:firstLineChars="196" w:firstLine="413"/>
        <w:jc w:val="both"/>
        <w:textAlignment w:val="baseline"/>
        <w:rPr>
          <w:rFonts w:asciiTheme="minorEastAsia" w:eastAsiaTheme="minorEastAsia" w:hAnsiTheme="minorEastAsia"/>
          <w:b/>
          <w:sz w:val="21"/>
          <w:szCs w:val="21"/>
        </w:rPr>
      </w:pPr>
      <w:r w:rsidRPr="009556D7">
        <w:rPr>
          <w:rFonts w:asciiTheme="minorEastAsia" w:eastAsiaTheme="minorEastAsia" w:hAnsiTheme="minorEastAsia"/>
          <w:b/>
          <w:sz w:val="21"/>
          <w:szCs w:val="21"/>
        </w:rPr>
        <w:t>一、服务供应商资格条件</w:t>
      </w:r>
    </w:p>
    <w:p w:rsidR="009556D7" w:rsidRPr="009556D7" w:rsidRDefault="009556D7" w:rsidP="0007465F">
      <w:pPr>
        <w:pStyle w:val="a5"/>
        <w:shd w:val="clear" w:color="auto" w:fill="FFFFFF"/>
        <w:spacing w:before="0" w:beforeAutospacing="0" w:after="0" w:afterAutospacing="0" w:line="400" w:lineRule="exact"/>
        <w:ind w:firstLineChars="200" w:firstLine="420"/>
        <w:jc w:val="both"/>
        <w:textAlignment w:val="baseline"/>
        <w:rPr>
          <w:rFonts w:asciiTheme="minorEastAsia" w:eastAsiaTheme="minorEastAsia" w:hAnsiTheme="minorEastAsia"/>
          <w:sz w:val="21"/>
          <w:szCs w:val="21"/>
        </w:rPr>
      </w:pPr>
      <w:r w:rsidRPr="009556D7">
        <w:rPr>
          <w:rFonts w:asciiTheme="minorEastAsia" w:eastAsiaTheme="minorEastAsia" w:hAnsiTheme="minorEastAsia"/>
          <w:sz w:val="21"/>
          <w:szCs w:val="21"/>
        </w:rPr>
        <w:t>（一）在杭州地区注册的、具有独立承担民事责任的能力，包括法人、其他社会组织；</w:t>
      </w:r>
    </w:p>
    <w:p w:rsidR="009556D7" w:rsidRPr="009556D7" w:rsidRDefault="009556D7" w:rsidP="0007465F">
      <w:pPr>
        <w:pStyle w:val="a5"/>
        <w:shd w:val="clear" w:color="auto" w:fill="FFFFFF"/>
        <w:spacing w:before="0" w:beforeAutospacing="0" w:after="0" w:afterAutospacing="0" w:line="400" w:lineRule="exact"/>
        <w:ind w:firstLineChars="200" w:firstLine="420"/>
        <w:jc w:val="both"/>
        <w:textAlignment w:val="baseline"/>
        <w:rPr>
          <w:rFonts w:asciiTheme="minorEastAsia" w:eastAsiaTheme="minorEastAsia" w:hAnsiTheme="minorEastAsia"/>
          <w:sz w:val="21"/>
          <w:szCs w:val="21"/>
        </w:rPr>
      </w:pPr>
      <w:r w:rsidRPr="009556D7">
        <w:rPr>
          <w:rFonts w:asciiTheme="minorEastAsia" w:eastAsiaTheme="minorEastAsia" w:hAnsiTheme="minorEastAsia"/>
          <w:sz w:val="21"/>
          <w:szCs w:val="21"/>
        </w:rPr>
        <w:t>（二）每个项目选定一家服务供应商承接，不接受联合体申报；</w:t>
      </w:r>
    </w:p>
    <w:p w:rsidR="009556D7" w:rsidRPr="009556D7" w:rsidRDefault="009556D7" w:rsidP="0007465F">
      <w:pPr>
        <w:pStyle w:val="a5"/>
        <w:shd w:val="clear" w:color="auto" w:fill="FFFFFF"/>
        <w:spacing w:before="0" w:beforeAutospacing="0" w:after="0" w:afterAutospacing="0" w:line="400" w:lineRule="exact"/>
        <w:ind w:firstLineChars="200" w:firstLine="420"/>
        <w:jc w:val="both"/>
        <w:textAlignment w:val="baseline"/>
        <w:rPr>
          <w:rFonts w:asciiTheme="minorEastAsia" w:eastAsiaTheme="minorEastAsia" w:hAnsiTheme="minorEastAsia"/>
          <w:sz w:val="21"/>
          <w:szCs w:val="21"/>
        </w:rPr>
      </w:pPr>
      <w:r w:rsidRPr="009556D7">
        <w:rPr>
          <w:rFonts w:asciiTheme="minorEastAsia" w:eastAsiaTheme="minorEastAsia" w:hAnsiTheme="minorEastAsia"/>
          <w:sz w:val="21"/>
          <w:szCs w:val="21"/>
        </w:rPr>
        <w:t>（三）具有履行合同所必需的专业技术能力和一定的科技科普类活动承接实施经验，项目负责人应具备科技专业水平或具有一定科普工作经验；</w:t>
      </w:r>
    </w:p>
    <w:p w:rsidR="009556D7" w:rsidRPr="009556D7" w:rsidRDefault="009556D7" w:rsidP="0007465F">
      <w:pPr>
        <w:pStyle w:val="a5"/>
        <w:shd w:val="clear" w:color="auto" w:fill="FFFFFF"/>
        <w:spacing w:before="0" w:beforeAutospacing="0" w:after="0" w:afterAutospacing="0" w:line="400" w:lineRule="exact"/>
        <w:ind w:firstLineChars="200" w:firstLine="420"/>
        <w:jc w:val="both"/>
        <w:textAlignment w:val="baseline"/>
        <w:rPr>
          <w:rFonts w:asciiTheme="minorEastAsia" w:eastAsiaTheme="minorEastAsia" w:hAnsiTheme="minorEastAsia"/>
          <w:sz w:val="21"/>
          <w:szCs w:val="21"/>
        </w:rPr>
      </w:pPr>
      <w:r w:rsidRPr="009556D7">
        <w:rPr>
          <w:rFonts w:asciiTheme="minorEastAsia" w:eastAsiaTheme="minorEastAsia" w:hAnsiTheme="minorEastAsia"/>
          <w:sz w:val="21"/>
          <w:szCs w:val="21"/>
        </w:rPr>
        <w:t>（四）具有良好的商业信誉。在参加本采购活动前三年内，未有承接过</w:t>
      </w:r>
      <w:r w:rsidRPr="009556D7">
        <w:rPr>
          <w:rFonts w:asciiTheme="minorEastAsia" w:eastAsiaTheme="minorEastAsia" w:hAnsiTheme="minorEastAsia" w:hint="eastAsia"/>
          <w:sz w:val="21"/>
          <w:szCs w:val="21"/>
        </w:rPr>
        <w:t>杭州市科协</w:t>
      </w:r>
      <w:r w:rsidRPr="009556D7">
        <w:rPr>
          <w:rFonts w:asciiTheme="minorEastAsia" w:eastAsiaTheme="minorEastAsia" w:hAnsiTheme="minorEastAsia"/>
          <w:sz w:val="21"/>
          <w:szCs w:val="21"/>
        </w:rPr>
        <w:t>科普项目但不能按质按时结题或整改不及时的现象。同等条件下，曾被评定为优秀实施项目的服务供应商将优先承接2022年科普项目；</w:t>
      </w:r>
    </w:p>
    <w:p w:rsidR="009556D7" w:rsidRPr="009556D7" w:rsidRDefault="009556D7" w:rsidP="0007465F">
      <w:pPr>
        <w:pStyle w:val="a5"/>
        <w:shd w:val="clear" w:color="auto" w:fill="FFFFFF"/>
        <w:spacing w:before="0" w:beforeAutospacing="0" w:after="0" w:afterAutospacing="0" w:line="400" w:lineRule="exact"/>
        <w:ind w:firstLineChars="200" w:firstLine="420"/>
        <w:jc w:val="both"/>
        <w:textAlignment w:val="baseline"/>
        <w:rPr>
          <w:rFonts w:asciiTheme="minorEastAsia" w:eastAsiaTheme="minorEastAsia" w:hAnsiTheme="minorEastAsia"/>
          <w:sz w:val="21"/>
          <w:szCs w:val="21"/>
        </w:rPr>
      </w:pPr>
      <w:r w:rsidRPr="009556D7">
        <w:rPr>
          <w:rFonts w:asciiTheme="minorEastAsia" w:eastAsiaTheme="minorEastAsia" w:hAnsiTheme="minorEastAsia"/>
          <w:sz w:val="21"/>
          <w:szCs w:val="21"/>
        </w:rPr>
        <w:t>（五）法律、法规规定的其他条件。</w:t>
      </w:r>
    </w:p>
    <w:p w:rsidR="009556D7" w:rsidRPr="009556D7" w:rsidRDefault="009556D7" w:rsidP="0007465F">
      <w:pPr>
        <w:pStyle w:val="a5"/>
        <w:shd w:val="clear" w:color="auto" w:fill="FFFFFF"/>
        <w:spacing w:before="0" w:beforeAutospacing="0" w:after="0" w:afterAutospacing="0" w:line="400" w:lineRule="exact"/>
        <w:ind w:firstLineChars="200" w:firstLine="420"/>
        <w:jc w:val="both"/>
        <w:textAlignment w:val="baseline"/>
        <w:rPr>
          <w:rFonts w:asciiTheme="minorEastAsia" w:eastAsiaTheme="minorEastAsia" w:hAnsiTheme="minorEastAsia"/>
          <w:sz w:val="21"/>
          <w:szCs w:val="21"/>
        </w:rPr>
      </w:pPr>
      <w:r w:rsidRPr="009556D7">
        <w:rPr>
          <w:rFonts w:asciiTheme="minorEastAsia" w:eastAsiaTheme="minorEastAsia" w:hAnsiTheme="minorEastAsia"/>
          <w:sz w:val="21"/>
          <w:szCs w:val="21"/>
        </w:rPr>
        <w:t>以上为申报服务供应商的资质要求，服务供应商须提供证明其满足要求的相关证明文件，若有任何一项不满足则申报无效。</w:t>
      </w:r>
    </w:p>
    <w:p w:rsidR="009556D7" w:rsidRPr="009556D7" w:rsidRDefault="009556D7" w:rsidP="0007465F">
      <w:pPr>
        <w:pStyle w:val="a5"/>
        <w:shd w:val="clear" w:color="auto" w:fill="FFFFFF"/>
        <w:spacing w:before="0" w:beforeAutospacing="0" w:after="0" w:afterAutospacing="0" w:line="400" w:lineRule="exact"/>
        <w:ind w:firstLineChars="196" w:firstLine="413"/>
        <w:jc w:val="both"/>
        <w:textAlignment w:val="baseline"/>
        <w:rPr>
          <w:rFonts w:asciiTheme="minorEastAsia" w:eastAsiaTheme="minorEastAsia" w:hAnsiTheme="minorEastAsia"/>
          <w:b/>
          <w:sz w:val="21"/>
          <w:szCs w:val="21"/>
        </w:rPr>
      </w:pPr>
      <w:r w:rsidRPr="009556D7">
        <w:rPr>
          <w:rFonts w:asciiTheme="minorEastAsia" w:eastAsiaTheme="minorEastAsia" w:hAnsiTheme="minorEastAsia"/>
          <w:b/>
          <w:sz w:val="21"/>
          <w:szCs w:val="21"/>
        </w:rPr>
        <w:t>二、服务内容与要求</w:t>
      </w:r>
    </w:p>
    <w:p w:rsidR="009556D7" w:rsidRPr="009556D7" w:rsidRDefault="009556D7" w:rsidP="0007465F">
      <w:pPr>
        <w:pStyle w:val="a5"/>
        <w:shd w:val="clear" w:color="auto" w:fill="FFFFFF"/>
        <w:spacing w:before="0" w:beforeAutospacing="0" w:after="0" w:afterAutospacing="0" w:line="400" w:lineRule="exact"/>
        <w:ind w:firstLineChars="200" w:firstLine="420"/>
        <w:jc w:val="both"/>
        <w:textAlignment w:val="baseline"/>
        <w:rPr>
          <w:rFonts w:asciiTheme="minorEastAsia" w:eastAsiaTheme="minorEastAsia" w:hAnsiTheme="minorEastAsia"/>
          <w:sz w:val="21"/>
          <w:szCs w:val="21"/>
        </w:rPr>
      </w:pPr>
      <w:r w:rsidRPr="009556D7">
        <w:rPr>
          <w:rFonts w:asciiTheme="minorEastAsia" w:eastAsiaTheme="minorEastAsia" w:hAnsiTheme="minorEastAsia"/>
          <w:sz w:val="21"/>
          <w:szCs w:val="21"/>
        </w:rPr>
        <w:t>服务内容通常包括：活动策划与实施（含有关公文代拟）、人员动员与组织、场地选择与布置、平台设计与搭建、视频制作与传播、媒体联络与宣传、基本物料采购、项目成果汇编等。第二批每个科普项目的服务内容与要求见附件1。</w:t>
      </w:r>
    </w:p>
    <w:p w:rsidR="009556D7" w:rsidRPr="009556D7" w:rsidRDefault="009556D7" w:rsidP="0007465F">
      <w:pPr>
        <w:pStyle w:val="a5"/>
        <w:shd w:val="clear" w:color="auto" w:fill="FFFFFF"/>
        <w:spacing w:before="0" w:beforeAutospacing="0" w:after="0" w:afterAutospacing="0" w:line="400" w:lineRule="exact"/>
        <w:ind w:firstLineChars="196" w:firstLine="413"/>
        <w:jc w:val="both"/>
        <w:textAlignment w:val="baseline"/>
        <w:rPr>
          <w:rFonts w:asciiTheme="minorEastAsia" w:eastAsiaTheme="minorEastAsia" w:hAnsiTheme="minorEastAsia"/>
          <w:b/>
          <w:sz w:val="21"/>
          <w:szCs w:val="21"/>
        </w:rPr>
      </w:pPr>
      <w:r w:rsidRPr="009556D7">
        <w:rPr>
          <w:rFonts w:asciiTheme="minorEastAsia" w:eastAsiaTheme="minorEastAsia" w:hAnsiTheme="minorEastAsia"/>
          <w:b/>
          <w:sz w:val="21"/>
          <w:szCs w:val="21"/>
        </w:rPr>
        <w:t>三、项目周期</w:t>
      </w:r>
    </w:p>
    <w:p w:rsidR="009556D7" w:rsidRPr="009556D7" w:rsidRDefault="009556D7" w:rsidP="0007465F">
      <w:pPr>
        <w:pStyle w:val="a5"/>
        <w:shd w:val="clear" w:color="auto" w:fill="FFFFFF"/>
        <w:spacing w:before="0" w:beforeAutospacing="0" w:after="0" w:afterAutospacing="0" w:line="400" w:lineRule="exact"/>
        <w:ind w:firstLineChars="200" w:firstLine="420"/>
        <w:jc w:val="both"/>
        <w:textAlignment w:val="baseline"/>
        <w:rPr>
          <w:rFonts w:asciiTheme="minorEastAsia" w:eastAsiaTheme="minorEastAsia" w:hAnsiTheme="minorEastAsia"/>
          <w:sz w:val="21"/>
          <w:szCs w:val="21"/>
        </w:rPr>
      </w:pPr>
      <w:r w:rsidRPr="009556D7">
        <w:rPr>
          <w:rFonts w:asciiTheme="minorEastAsia" w:eastAsiaTheme="minorEastAsia" w:hAnsiTheme="minorEastAsia"/>
          <w:sz w:val="21"/>
          <w:szCs w:val="21"/>
        </w:rPr>
        <w:t>自合同签订日起至2022年11月15日止。</w:t>
      </w:r>
    </w:p>
    <w:p w:rsidR="00EC1B36" w:rsidRPr="009556D7" w:rsidRDefault="00EC1B36" w:rsidP="0007465F">
      <w:pPr>
        <w:pStyle w:val="a5"/>
        <w:shd w:val="clear" w:color="auto" w:fill="FFFFFF"/>
        <w:spacing w:before="0" w:beforeAutospacing="0" w:after="0" w:afterAutospacing="0" w:line="400" w:lineRule="exact"/>
        <w:ind w:firstLineChars="196" w:firstLine="413"/>
        <w:jc w:val="both"/>
        <w:textAlignment w:val="baseline"/>
        <w:rPr>
          <w:rFonts w:asciiTheme="minorEastAsia" w:eastAsiaTheme="minorEastAsia" w:hAnsiTheme="minorEastAsia" w:hint="eastAsia"/>
          <w:b/>
          <w:sz w:val="21"/>
          <w:szCs w:val="21"/>
        </w:rPr>
      </w:pPr>
      <w:r>
        <w:rPr>
          <w:rFonts w:asciiTheme="minorEastAsia" w:eastAsiaTheme="minorEastAsia" w:hAnsiTheme="minorEastAsia" w:hint="eastAsia"/>
          <w:b/>
          <w:sz w:val="21"/>
          <w:szCs w:val="21"/>
        </w:rPr>
        <w:t>四</w:t>
      </w:r>
      <w:r w:rsidRPr="009556D7">
        <w:rPr>
          <w:rFonts w:asciiTheme="minorEastAsia" w:eastAsiaTheme="minorEastAsia" w:hAnsiTheme="minorEastAsia" w:hint="eastAsia"/>
          <w:b/>
          <w:sz w:val="21"/>
          <w:szCs w:val="21"/>
        </w:rPr>
        <w:t>、申报程序</w:t>
      </w:r>
    </w:p>
    <w:p w:rsidR="00EC1B36" w:rsidRPr="009556D7" w:rsidRDefault="00EC1B36" w:rsidP="0007465F">
      <w:pPr>
        <w:pStyle w:val="a5"/>
        <w:shd w:val="clear" w:color="auto" w:fill="FFFFFF"/>
        <w:spacing w:before="0" w:beforeAutospacing="0" w:after="0" w:afterAutospacing="0" w:line="400" w:lineRule="exact"/>
        <w:ind w:firstLineChars="200" w:firstLine="420"/>
        <w:jc w:val="both"/>
        <w:textAlignment w:val="baseline"/>
        <w:rPr>
          <w:rFonts w:asciiTheme="minorEastAsia" w:eastAsiaTheme="minorEastAsia" w:hAnsiTheme="minorEastAsia"/>
          <w:sz w:val="21"/>
          <w:szCs w:val="21"/>
        </w:rPr>
      </w:pPr>
      <w:r w:rsidRPr="009556D7">
        <w:rPr>
          <w:rFonts w:asciiTheme="minorEastAsia" w:eastAsiaTheme="minorEastAsia" w:hAnsiTheme="minorEastAsia"/>
          <w:sz w:val="21"/>
          <w:szCs w:val="21"/>
          <w:bdr w:val="none" w:sz="0" w:space="0" w:color="auto" w:frame="1"/>
        </w:rPr>
        <w:t>点击项目申报链接地址，登陆杭州市科协项目申报系统，在线申报，提交并下载打印《杭州市科协2022年科普项目服务供应商采购申报书》（离线</w:t>
      </w:r>
      <w:proofErr w:type="gramStart"/>
      <w:r w:rsidRPr="009556D7">
        <w:rPr>
          <w:rFonts w:asciiTheme="minorEastAsia" w:eastAsiaTheme="minorEastAsia" w:hAnsiTheme="minorEastAsia"/>
          <w:sz w:val="21"/>
          <w:szCs w:val="21"/>
          <w:bdr w:val="none" w:sz="0" w:space="0" w:color="auto" w:frame="1"/>
        </w:rPr>
        <w:t>申报书见附件</w:t>
      </w:r>
      <w:proofErr w:type="gramEnd"/>
      <w:r w:rsidRPr="009556D7">
        <w:rPr>
          <w:rFonts w:asciiTheme="minorEastAsia" w:eastAsiaTheme="minorEastAsia" w:hAnsiTheme="minorEastAsia"/>
          <w:sz w:val="21"/>
          <w:szCs w:val="21"/>
          <w:bdr w:val="none" w:sz="0" w:space="0" w:color="auto" w:frame="1"/>
        </w:rPr>
        <w:t>2）一式</w:t>
      </w:r>
      <w:r w:rsidRPr="009556D7">
        <w:rPr>
          <w:rFonts w:asciiTheme="minorEastAsia" w:eastAsiaTheme="minorEastAsia" w:hAnsiTheme="minorEastAsia" w:hint="eastAsia"/>
          <w:sz w:val="21"/>
          <w:szCs w:val="21"/>
          <w:bdr w:val="none" w:sz="0" w:space="0" w:color="auto" w:frame="1"/>
        </w:rPr>
        <w:t>六</w:t>
      </w:r>
      <w:r w:rsidRPr="009556D7">
        <w:rPr>
          <w:rFonts w:asciiTheme="minorEastAsia" w:eastAsiaTheme="minorEastAsia" w:hAnsiTheme="minorEastAsia"/>
          <w:sz w:val="21"/>
          <w:szCs w:val="21"/>
          <w:bdr w:val="none" w:sz="0" w:space="0" w:color="auto" w:frame="1"/>
        </w:rPr>
        <w:t>份，连同营业执照及营业资质复印件、已实施同类项目合同复印件等材料，</w:t>
      </w:r>
      <w:r w:rsidRPr="009556D7">
        <w:rPr>
          <w:rFonts w:asciiTheme="minorEastAsia" w:eastAsiaTheme="minorEastAsia" w:hAnsiTheme="minorEastAsia" w:hint="eastAsia"/>
          <w:sz w:val="21"/>
          <w:szCs w:val="21"/>
          <w:bdr w:val="none" w:sz="0" w:space="0" w:color="auto" w:frame="1"/>
        </w:rPr>
        <w:t>交至2-6311科研处。</w:t>
      </w:r>
    </w:p>
    <w:p w:rsidR="009556D7" w:rsidRPr="009556D7" w:rsidRDefault="00EC1B36" w:rsidP="0007465F">
      <w:pPr>
        <w:pStyle w:val="a5"/>
        <w:shd w:val="clear" w:color="auto" w:fill="FFFFFF"/>
        <w:spacing w:before="0" w:beforeAutospacing="0" w:after="0" w:afterAutospacing="0" w:line="400" w:lineRule="exact"/>
        <w:ind w:firstLineChars="196" w:firstLine="413"/>
        <w:jc w:val="both"/>
        <w:textAlignment w:val="baseline"/>
        <w:rPr>
          <w:rFonts w:asciiTheme="minorEastAsia" w:eastAsiaTheme="minorEastAsia" w:hAnsiTheme="minorEastAsia"/>
          <w:b/>
          <w:sz w:val="21"/>
          <w:szCs w:val="21"/>
        </w:rPr>
      </w:pPr>
      <w:r>
        <w:rPr>
          <w:rFonts w:asciiTheme="minorEastAsia" w:eastAsiaTheme="minorEastAsia" w:hAnsiTheme="minorEastAsia" w:hint="eastAsia"/>
          <w:b/>
          <w:sz w:val="21"/>
          <w:szCs w:val="21"/>
        </w:rPr>
        <w:t>五</w:t>
      </w:r>
      <w:r w:rsidR="009556D7" w:rsidRPr="009556D7">
        <w:rPr>
          <w:rFonts w:asciiTheme="minorEastAsia" w:eastAsiaTheme="minorEastAsia" w:hAnsiTheme="minorEastAsia"/>
          <w:b/>
          <w:sz w:val="21"/>
          <w:szCs w:val="21"/>
        </w:rPr>
        <w:t>、</w:t>
      </w:r>
      <w:r w:rsidR="009556D7" w:rsidRPr="009556D7">
        <w:rPr>
          <w:rFonts w:asciiTheme="minorEastAsia" w:eastAsiaTheme="minorEastAsia" w:hAnsiTheme="minorEastAsia" w:hint="eastAsia"/>
          <w:b/>
          <w:sz w:val="21"/>
          <w:szCs w:val="21"/>
        </w:rPr>
        <w:t>校内申报截止日期</w:t>
      </w:r>
    </w:p>
    <w:p w:rsidR="009556D7" w:rsidRDefault="009556D7" w:rsidP="0007465F">
      <w:pPr>
        <w:pStyle w:val="a5"/>
        <w:shd w:val="clear" w:color="auto" w:fill="FFFFFF"/>
        <w:spacing w:before="0" w:beforeAutospacing="0" w:after="0" w:afterAutospacing="0" w:line="400" w:lineRule="exact"/>
        <w:ind w:firstLineChars="200" w:firstLine="420"/>
        <w:jc w:val="both"/>
        <w:textAlignment w:val="baseline"/>
        <w:rPr>
          <w:rFonts w:asciiTheme="minorEastAsia" w:eastAsiaTheme="minorEastAsia" w:hAnsiTheme="minorEastAsia" w:hint="eastAsia"/>
          <w:sz w:val="21"/>
          <w:szCs w:val="21"/>
        </w:rPr>
      </w:pPr>
      <w:r w:rsidRPr="009556D7">
        <w:rPr>
          <w:rFonts w:asciiTheme="minorEastAsia" w:eastAsiaTheme="minorEastAsia" w:hAnsiTheme="minorEastAsia"/>
          <w:sz w:val="21"/>
          <w:szCs w:val="21"/>
        </w:rPr>
        <w:t>2022年6月</w:t>
      </w:r>
      <w:r w:rsidRPr="009556D7">
        <w:rPr>
          <w:rFonts w:asciiTheme="minorEastAsia" w:eastAsiaTheme="minorEastAsia" w:hAnsiTheme="minorEastAsia" w:hint="eastAsia"/>
          <w:sz w:val="21"/>
          <w:szCs w:val="21"/>
        </w:rPr>
        <w:t>14</w:t>
      </w:r>
      <w:r w:rsidRPr="009556D7">
        <w:rPr>
          <w:rFonts w:asciiTheme="minorEastAsia" w:eastAsiaTheme="minorEastAsia" w:hAnsiTheme="minorEastAsia"/>
          <w:sz w:val="21"/>
          <w:szCs w:val="21"/>
        </w:rPr>
        <w:t>日</w:t>
      </w:r>
      <w:r w:rsidRPr="009556D7">
        <w:rPr>
          <w:rFonts w:asciiTheme="minorEastAsia" w:eastAsiaTheme="minorEastAsia" w:hAnsiTheme="minorEastAsia"/>
          <w:sz w:val="21"/>
          <w:szCs w:val="21"/>
        </w:rPr>
        <w:t>，逾期不予受理。</w:t>
      </w:r>
    </w:p>
    <w:p w:rsidR="00EC1B36" w:rsidRPr="00EC1B36" w:rsidRDefault="00EC1B36" w:rsidP="0007465F">
      <w:pPr>
        <w:pStyle w:val="a5"/>
        <w:shd w:val="clear" w:color="auto" w:fill="FFFFFF"/>
        <w:spacing w:before="0" w:beforeAutospacing="0" w:after="0" w:afterAutospacing="0" w:line="400" w:lineRule="exact"/>
        <w:ind w:firstLineChars="196" w:firstLine="413"/>
        <w:jc w:val="both"/>
        <w:textAlignment w:val="baseline"/>
        <w:rPr>
          <w:rFonts w:asciiTheme="minorEastAsia" w:eastAsiaTheme="minorEastAsia" w:hAnsiTheme="minorEastAsia" w:hint="eastAsia"/>
          <w:b/>
          <w:sz w:val="21"/>
          <w:szCs w:val="21"/>
        </w:rPr>
      </w:pPr>
      <w:r w:rsidRPr="00EC1B36">
        <w:rPr>
          <w:rFonts w:asciiTheme="minorEastAsia" w:eastAsiaTheme="minorEastAsia" w:hAnsiTheme="minorEastAsia" w:hint="eastAsia"/>
          <w:b/>
          <w:sz w:val="21"/>
          <w:szCs w:val="21"/>
        </w:rPr>
        <w:t>六、联系方式</w:t>
      </w:r>
    </w:p>
    <w:p w:rsidR="00EC1B36" w:rsidRPr="00EC1B36" w:rsidRDefault="00EC1B36" w:rsidP="0007465F">
      <w:pPr>
        <w:autoSpaceDE w:val="0"/>
        <w:autoSpaceDN w:val="0"/>
        <w:adjustRightInd w:val="0"/>
        <w:spacing w:line="440" w:lineRule="exact"/>
        <w:ind w:firstLineChars="200" w:firstLine="420"/>
        <w:jc w:val="left"/>
        <w:rPr>
          <w:rFonts w:asciiTheme="minorEastAsia" w:hAnsiTheme="minorEastAsia" w:cs="宋体" w:hint="eastAsia"/>
          <w:kern w:val="0"/>
          <w:szCs w:val="21"/>
        </w:rPr>
      </w:pPr>
      <w:r w:rsidRPr="00EC1B36">
        <w:rPr>
          <w:rFonts w:asciiTheme="minorEastAsia" w:hAnsiTheme="minorEastAsia" w:cs="宋体" w:hint="eastAsia"/>
          <w:kern w:val="0"/>
          <w:szCs w:val="21"/>
        </w:rPr>
        <w:t>陈少金，</w:t>
      </w:r>
      <w:r w:rsidRPr="00EC1B36">
        <w:rPr>
          <w:rFonts w:asciiTheme="minorEastAsia" w:hAnsiTheme="minorEastAsia" w:cs="宋体" w:hint="eastAsia"/>
          <w:kern w:val="0"/>
          <w:szCs w:val="21"/>
        </w:rPr>
        <w:t>0571-</w:t>
      </w:r>
      <w:r w:rsidRPr="00EC1B36">
        <w:rPr>
          <w:rFonts w:asciiTheme="minorEastAsia" w:hAnsiTheme="minorEastAsia" w:cs="宋体"/>
          <w:kern w:val="0"/>
          <w:szCs w:val="21"/>
        </w:rPr>
        <w:t>87171809</w:t>
      </w:r>
      <w:r w:rsidRPr="00EC1B36">
        <w:rPr>
          <w:rFonts w:asciiTheme="minorEastAsia" w:hAnsiTheme="minorEastAsia" w:cs="宋体" w:hint="eastAsia"/>
          <w:kern w:val="0"/>
          <w:szCs w:val="21"/>
        </w:rPr>
        <w:t>,13588123602。</w:t>
      </w:r>
    </w:p>
    <w:p w:rsidR="00EC1B36" w:rsidRDefault="00EC1B36" w:rsidP="00EC1B36">
      <w:pPr>
        <w:rPr>
          <w:rFonts w:ascii="宋体" w:eastAsia="宋体" w:hAnsi="宋体" w:cs="宋体" w:hint="eastAsia"/>
          <w:kern w:val="0"/>
          <w:szCs w:val="21"/>
        </w:rPr>
      </w:pPr>
    </w:p>
    <w:p w:rsidR="00EC1B36" w:rsidRPr="00EC1B36" w:rsidRDefault="00EC1B36" w:rsidP="00EC1B36">
      <w:pPr>
        <w:rPr>
          <w:rFonts w:ascii="宋体" w:eastAsia="宋体" w:hAnsi="宋体" w:cs="宋体" w:hint="eastAsia"/>
          <w:kern w:val="0"/>
          <w:szCs w:val="21"/>
        </w:rPr>
      </w:pPr>
      <w:r w:rsidRPr="009556D7">
        <w:rPr>
          <w:rFonts w:ascii="宋体" w:eastAsia="宋体" w:hAnsi="宋体" w:cs="宋体" w:hint="eastAsia"/>
          <w:kern w:val="0"/>
          <w:szCs w:val="21"/>
        </w:rPr>
        <w:t>附件1：</w:t>
      </w:r>
      <w:r w:rsidRPr="00EC1B36">
        <w:rPr>
          <w:rFonts w:ascii="宋体" w:eastAsia="宋体" w:hAnsi="宋体" w:cs="宋体"/>
          <w:kern w:val="0"/>
          <w:szCs w:val="21"/>
        </w:rPr>
        <w:t>关于询价采购2022年科普项目（第二批）服务供应商的邀请函</w:t>
      </w:r>
    </w:p>
    <w:p w:rsidR="009556D7" w:rsidRPr="009556D7" w:rsidRDefault="009556D7" w:rsidP="009556D7">
      <w:pPr>
        <w:spacing w:line="400" w:lineRule="exact"/>
        <w:rPr>
          <w:rFonts w:ascii="宋体" w:eastAsia="宋体" w:hAnsi="宋体" w:cs="宋体" w:hint="eastAsia"/>
          <w:kern w:val="0"/>
          <w:szCs w:val="21"/>
        </w:rPr>
      </w:pPr>
      <w:r w:rsidRPr="009556D7">
        <w:rPr>
          <w:rFonts w:ascii="宋体" w:eastAsia="宋体" w:hAnsi="宋体" w:cs="宋体" w:hint="eastAsia"/>
          <w:kern w:val="0"/>
          <w:szCs w:val="21"/>
        </w:rPr>
        <w:t>附件</w:t>
      </w:r>
      <w:r w:rsidR="00EC1B36">
        <w:rPr>
          <w:rFonts w:ascii="宋体" w:eastAsia="宋体" w:hAnsi="宋体" w:cs="宋体" w:hint="eastAsia"/>
          <w:kern w:val="0"/>
          <w:szCs w:val="21"/>
        </w:rPr>
        <w:t>2</w:t>
      </w:r>
      <w:r w:rsidRPr="009556D7">
        <w:rPr>
          <w:rFonts w:ascii="宋体" w:eastAsia="宋体" w:hAnsi="宋体" w:cs="宋体" w:hint="eastAsia"/>
          <w:kern w:val="0"/>
          <w:szCs w:val="21"/>
        </w:rPr>
        <w:t>：杭州市科协2022年科普项目（第二批）服务指南（含项目申报地址）</w:t>
      </w:r>
    </w:p>
    <w:p w:rsidR="009556D7" w:rsidRDefault="009556D7" w:rsidP="009556D7">
      <w:pPr>
        <w:spacing w:line="400" w:lineRule="exact"/>
        <w:rPr>
          <w:rFonts w:ascii="宋体" w:eastAsia="宋体" w:hAnsi="宋体" w:cs="宋体" w:hint="eastAsia"/>
          <w:kern w:val="0"/>
          <w:szCs w:val="21"/>
        </w:rPr>
      </w:pPr>
      <w:r w:rsidRPr="009556D7">
        <w:rPr>
          <w:rFonts w:ascii="宋体" w:eastAsia="宋体" w:hAnsi="宋体" w:cs="宋体" w:hint="eastAsia"/>
          <w:kern w:val="0"/>
          <w:szCs w:val="21"/>
        </w:rPr>
        <w:t>附件</w:t>
      </w:r>
      <w:r w:rsidR="00EC1B36">
        <w:rPr>
          <w:rFonts w:ascii="宋体" w:eastAsia="宋体" w:hAnsi="宋体" w:cs="宋体" w:hint="eastAsia"/>
          <w:kern w:val="0"/>
          <w:szCs w:val="21"/>
        </w:rPr>
        <w:t>3</w:t>
      </w:r>
      <w:r w:rsidRPr="009556D7">
        <w:rPr>
          <w:rFonts w:ascii="宋体" w:eastAsia="宋体" w:hAnsi="宋体" w:cs="宋体" w:hint="eastAsia"/>
          <w:kern w:val="0"/>
          <w:szCs w:val="21"/>
        </w:rPr>
        <w:t>：杭州市科协2022年科普项目服务供应商采购申报书</w:t>
      </w:r>
    </w:p>
    <w:bookmarkEnd w:id="0"/>
    <w:p w:rsidR="009556D7" w:rsidRDefault="009556D7" w:rsidP="009556D7">
      <w:pPr>
        <w:spacing w:line="400" w:lineRule="exact"/>
        <w:rPr>
          <w:rFonts w:ascii="宋体" w:eastAsia="宋体" w:hAnsi="宋体" w:cs="宋体" w:hint="eastAsia"/>
          <w:kern w:val="0"/>
          <w:szCs w:val="21"/>
        </w:rPr>
      </w:pPr>
    </w:p>
    <w:p w:rsidR="009556D7" w:rsidRDefault="009556D7" w:rsidP="009556D7">
      <w:pPr>
        <w:spacing w:line="400" w:lineRule="exact"/>
        <w:rPr>
          <w:rFonts w:ascii="宋体" w:eastAsia="宋体" w:hAnsi="宋体" w:cs="宋体" w:hint="eastAsia"/>
          <w:kern w:val="0"/>
          <w:szCs w:val="21"/>
        </w:rPr>
      </w:pPr>
      <w:r>
        <w:rPr>
          <w:rFonts w:ascii="宋体" w:eastAsia="宋体" w:hAnsi="宋体" w:cs="宋体" w:hint="eastAsia"/>
          <w:kern w:val="0"/>
          <w:szCs w:val="21"/>
        </w:rPr>
        <w:t xml:space="preserve">                                                       </w:t>
      </w:r>
      <w:r w:rsidR="00EC1B36">
        <w:rPr>
          <w:rFonts w:ascii="宋体" w:eastAsia="宋体" w:hAnsi="宋体" w:cs="宋体" w:hint="eastAsia"/>
          <w:kern w:val="0"/>
          <w:szCs w:val="21"/>
        </w:rPr>
        <w:t xml:space="preserve"> </w:t>
      </w:r>
      <w:r>
        <w:rPr>
          <w:rFonts w:ascii="宋体" w:eastAsia="宋体" w:hAnsi="宋体" w:cs="宋体" w:hint="eastAsia"/>
          <w:kern w:val="0"/>
          <w:szCs w:val="21"/>
        </w:rPr>
        <w:t xml:space="preserve">科 </w:t>
      </w:r>
      <w:proofErr w:type="gramStart"/>
      <w:r>
        <w:rPr>
          <w:rFonts w:ascii="宋体" w:eastAsia="宋体" w:hAnsi="宋体" w:cs="宋体" w:hint="eastAsia"/>
          <w:kern w:val="0"/>
          <w:szCs w:val="21"/>
        </w:rPr>
        <w:t>研</w:t>
      </w:r>
      <w:proofErr w:type="gramEnd"/>
      <w:r>
        <w:rPr>
          <w:rFonts w:ascii="宋体" w:eastAsia="宋体" w:hAnsi="宋体" w:cs="宋体" w:hint="eastAsia"/>
          <w:kern w:val="0"/>
          <w:szCs w:val="21"/>
        </w:rPr>
        <w:t xml:space="preserve"> 处</w:t>
      </w:r>
    </w:p>
    <w:p w:rsidR="009556D7" w:rsidRPr="009556D7" w:rsidRDefault="009556D7" w:rsidP="009556D7">
      <w:pPr>
        <w:spacing w:line="400" w:lineRule="exact"/>
        <w:rPr>
          <w:rFonts w:ascii="宋体" w:eastAsia="宋体" w:hAnsi="宋体" w:cs="宋体"/>
          <w:kern w:val="0"/>
          <w:szCs w:val="21"/>
        </w:rPr>
      </w:pPr>
      <w:r>
        <w:rPr>
          <w:rFonts w:ascii="宋体" w:eastAsia="宋体" w:hAnsi="宋体" w:cs="宋体" w:hint="eastAsia"/>
          <w:kern w:val="0"/>
          <w:szCs w:val="21"/>
        </w:rPr>
        <w:t xml:space="preserve">                                                      2022年6月10日</w:t>
      </w:r>
    </w:p>
    <w:sectPr w:rsidR="009556D7" w:rsidRPr="009556D7" w:rsidSect="00EC1B36">
      <w:pgSz w:w="11906" w:h="16838"/>
      <w:pgMar w:top="1191" w:right="1797" w:bottom="119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36A" w:rsidRDefault="00B3136A" w:rsidP="009556D7">
      <w:r>
        <w:separator/>
      </w:r>
    </w:p>
  </w:endnote>
  <w:endnote w:type="continuationSeparator" w:id="0">
    <w:p w:rsidR="00B3136A" w:rsidRDefault="00B3136A" w:rsidP="0095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36A" w:rsidRDefault="00B3136A" w:rsidP="009556D7">
      <w:r>
        <w:separator/>
      </w:r>
    </w:p>
  </w:footnote>
  <w:footnote w:type="continuationSeparator" w:id="0">
    <w:p w:rsidR="00B3136A" w:rsidRDefault="00B3136A" w:rsidP="00955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50"/>
    <w:rsid w:val="0007465F"/>
    <w:rsid w:val="004220A5"/>
    <w:rsid w:val="00787750"/>
    <w:rsid w:val="009556D7"/>
    <w:rsid w:val="00B3136A"/>
    <w:rsid w:val="00EC1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56D7"/>
    <w:rPr>
      <w:sz w:val="18"/>
      <w:szCs w:val="18"/>
    </w:rPr>
  </w:style>
  <w:style w:type="paragraph" w:styleId="a4">
    <w:name w:val="footer"/>
    <w:basedOn w:val="a"/>
    <w:link w:val="Char0"/>
    <w:uiPriority w:val="99"/>
    <w:unhideWhenUsed/>
    <w:rsid w:val="009556D7"/>
    <w:pPr>
      <w:tabs>
        <w:tab w:val="center" w:pos="4153"/>
        <w:tab w:val="right" w:pos="8306"/>
      </w:tabs>
      <w:snapToGrid w:val="0"/>
      <w:jc w:val="left"/>
    </w:pPr>
    <w:rPr>
      <w:sz w:val="18"/>
      <w:szCs w:val="18"/>
    </w:rPr>
  </w:style>
  <w:style w:type="character" w:customStyle="1" w:styleId="Char0">
    <w:name w:val="页脚 Char"/>
    <w:basedOn w:val="a0"/>
    <w:link w:val="a4"/>
    <w:uiPriority w:val="99"/>
    <w:rsid w:val="009556D7"/>
    <w:rPr>
      <w:sz w:val="18"/>
      <w:szCs w:val="18"/>
    </w:rPr>
  </w:style>
  <w:style w:type="paragraph" w:styleId="a5">
    <w:name w:val="Normal (Web)"/>
    <w:basedOn w:val="a"/>
    <w:uiPriority w:val="99"/>
    <w:rsid w:val="009556D7"/>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9556D7"/>
    <w:pPr>
      <w:widowControl w:val="0"/>
      <w:autoSpaceDE w:val="0"/>
      <w:autoSpaceDN w:val="0"/>
      <w:adjustRightInd w:val="0"/>
    </w:pPr>
    <w:rPr>
      <w:rFonts w:ascii="FZXiaoBiaoSong-B05S" w:eastAsia="FZXiaoBiaoSong-B05S" w:hAnsi="Times New Roman" w:cs="FZXiaoBiaoSong-B05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56D7"/>
    <w:rPr>
      <w:sz w:val="18"/>
      <w:szCs w:val="18"/>
    </w:rPr>
  </w:style>
  <w:style w:type="paragraph" w:styleId="a4">
    <w:name w:val="footer"/>
    <w:basedOn w:val="a"/>
    <w:link w:val="Char0"/>
    <w:uiPriority w:val="99"/>
    <w:unhideWhenUsed/>
    <w:rsid w:val="009556D7"/>
    <w:pPr>
      <w:tabs>
        <w:tab w:val="center" w:pos="4153"/>
        <w:tab w:val="right" w:pos="8306"/>
      </w:tabs>
      <w:snapToGrid w:val="0"/>
      <w:jc w:val="left"/>
    </w:pPr>
    <w:rPr>
      <w:sz w:val="18"/>
      <w:szCs w:val="18"/>
    </w:rPr>
  </w:style>
  <w:style w:type="character" w:customStyle="1" w:styleId="Char0">
    <w:name w:val="页脚 Char"/>
    <w:basedOn w:val="a0"/>
    <w:link w:val="a4"/>
    <w:uiPriority w:val="99"/>
    <w:rsid w:val="009556D7"/>
    <w:rPr>
      <w:sz w:val="18"/>
      <w:szCs w:val="18"/>
    </w:rPr>
  </w:style>
  <w:style w:type="paragraph" w:styleId="a5">
    <w:name w:val="Normal (Web)"/>
    <w:basedOn w:val="a"/>
    <w:uiPriority w:val="99"/>
    <w:rsid w:val="009556D7"/>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9556D7"/>
    <w:pPr>
      <w:widowControl w:val="0"/>
      <w:autoSpaceDE w:val="0"/>
      <w:autoSpaceDN w:val="0"/>
      <w:adjustRightInd w:val="0"/>
    </w:pPr>
    <w:rPr>
      <w:rFonts w:ascii="FZXiaoBiaoSong-B05S" w:eastAsia="FZXiaoBiaoSong-B05S" w:hAnsi="Times New Roman" w:cs="FZXiaoBiaoSong-B05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3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143</Words>
  <Characters>821</Characters>
  <Application>Microsoft Office Word</Application>
  <DocSecurity>0</DocSecurity>
  <Lines>6</Lines>
  <Paragraphs>1</Paragraphs>
  <ScaleCrop>false</ScaleCrop>
  <Company>Micorosoft</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4</cp:revision>
  <dcterms:created xsi:type="dcterms:W3CDTF">2022-06-10T00:26:00Z</dcterms:created>
  <dcterms:modified xsi:type="dcterms:W3CDTF">2022-06-10T00:42:00Z</dcterms:modified>
</cp:coreProperties>
</file>